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5F" w:rsidRDefault="00212B5F" w:rsidP="00212B5F">
      <w:pPr>
        <w:widowControl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12B5F" w:rsidRDefault="00212B5F" w:rsidP="00212B5F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детский сад № 56 «Колибри»</w:t>
      </w:r>
    </w:p>
    <w:p w:rsidR="00212B5F" w:rsidRDefault="00212B5F" w:rsidP="00212B5F">
      <w:pPr>
        <w:widowControl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0"/>
          <w:szCs w:val="20"/>
        </w:rPr>
        <w:t xml:space="preserve">143982, Московская область, город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Балашиха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, микрорайон 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Саввино</w:t>
      </w:r>
      <w:proofErr w:type="spellEnd"/>
      <w:r>
        <w:rPr>
          <w:rFonts w:ascii="Calibri" w:eastAsia="Calibri" w:hAnsi="Calibri" w:cs="Times New Roman"/>
          <w:sz w:val="20"/>
          <w:szCs w:val="20"/>
        </w:rPr>
        <w:t>, улица Вешних Вод</w:t>
      </w:r>
      <w:proofErr w:type="gramStart"/>
      <w:r>
        <w:rPr>
          <w:rFonts w:ascii="Calibri" w:eastAsia="Calibri" w:hAnsi="Calibri" w:cs="Times New Roman"/>
          <w:sz w:val="20"/>
          <w:szCs w:val="20"/>
        </w:rPr>
        <w:t xml:space="preserve"> ,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дом 1 </w:t>
      </w:r>
    </w:p>
    <w:p w:rsidR="00212B5F" w:rsidRDefault="00212B5F" w:rsidP="00212B5F">
      <w:pPr>
        <w:tabs>
          <w:tab w:val="left" w:pos="3480"/>
        </w:tabs>
        <w:spacing w:after="0"/>
        <w:rPr>
          <w:rFonts w:ascii="Calibri" w:eastAsia="Calibri" w:hAnsi="Calibri" w:cs="Times New Roman"/>
          <w:sz w:val="20"/>
          <w:szCs w:val="20"/>
        </w:rPr>
      </w:pPr>
    </w:p>
    <w:p w:rsidR="00212B5F" w:rsidRPr="00212B5F" w:rsidRDefault="00212B5F" w:rsidP="00212B5F">
      <w:pPr>
        <w:tabs>
          <w:tab w:val="left" w:pos="3480"/>
        </w:tabs>
        <w:spacing w:after="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sz w:val="20"/>
          <w:szCs w:val="20"/>
        </w:rPr>
        <w:t>тел</w:t>
      </w:r>
      <w:r>
        <w:rPr>
          <w:rFonts w:ascii="Calibri" w:eastAsia="Calibri" w:hAnsi="Calibri" w:cs="Times New Roman"/>
          <w:sz w:val="20"/>
          <w:szCs w:val="20"/>
          <w:lang w:val="en-US"/>
        </w:rPr>
        <w:t>. 8 (495) 743-54-24</w:t>
      </w:r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  <w:proofErr w:type="gramStart"/>
      <w:r>
        <w:rPr>
          <w:rFonts w:ascii="Calibri" w:eastAsia="Calibri" w:hAnsi="Calibri" w:cs="Times New Roman"/>
          <w:sz w:val="20"/>
          <w:szCs w:val="20"/>
          <w:lang w:val="en-US"/>
        </w:rPr>
        <w:t>e-mail</w:t>
      </w:r>
      <w:proofErr w:type="gramEnd"/>
      <w:r>
        <w:rPr>
          <w:rFonts w:ascii="Calibri" w:eastAsia="Calibri" w:hAnsi="Calibri" w:cs="Times New Roman"/>
          <w:sz w:val="20"/>
          <w:szCs w:val="20"/>
          <w:lang w:val="en-US"/>
        </w:rPr>
        <w:t xml:space="preserve">: </w:t>
      </w:r>
      <w:hyperlink r:id="rId5" w:history="1">
        <w:r w:rsidRPr="001440DD">
          <w:rPr>
            <w:rStyle w:val="a4"/>
            <w:rFonts w:ascii="Calibri" w:eastAsia="Calibri" w:hAnsi="Calibri" w:cs="Times New Roman"/>
            <w:bCs/>
            <w:color w:val="0000FF"/>
            <w:spacing w:val="2"/>
            <w:sz w:val="20"/>
            <w:szCs w:val="20"/>
            <w:lang w:val="en-US"/>
          </w:rPr>
          <w:t>zddou56@mail.ru</w:t>
        </w:r>
      </w:hyperlink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212B5F" w:rsidRDefault="00212B5F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7F6457" w:rsidRDefault="007F6457" w:rsidP="00212B5F">
      <w:pPr>
        <w:widowControl w:val="0"/>
        <w:shd w:val="clear" w:color="auto" w:fill="FFFFFF"/>
        <w:spacing w:after="0"/>
        <w:rPr>
          <w:bCs/>
          <w:spacing w:val="2"/>
          <w:sz w:val="20"/>
          <w:szCs w:val="20"/>
          <w:u w:val="single"/>
        </w:rPr>
      </w:pPr>
    </w:p>
    <w:p w:rsidR="00212B5F" w:rsidRPr="00212B5F" w:rsidRDefault="00212B5F" w:rsidP="00212B5F">
      <w:pPr>
        <w:widowControl w:val="0"/>
        <w:shd w:val="clear" w:color="auto" w:fill="FFFFFF"/>
        <w:spacing w:after="0"/>
        <w:rPr>
          <w:rFonts w:ascii="Calibri" w:eastAsia="Calibri" w:hAnsi="Calibri" w:cs="Times New Roman"/>
        </w:rPr>
      </w:pPr>
    </w:p>
    <w:p w:rsidR="00212B5F" w:rsidRPr="00212B5F" w:rsidRDefault="00212B5F" w:rsidP="00212B5F">
      <w:pPr>
        <w:spacing w:after="0" w:line="36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</w:p>
    <w:p w:rsidR="00212B5F" w:rsidRPr="00212B5F" w:rsidRDefault="00212B5F" w:rsidP="00212B5F">
      <w:pPr>
        <w:spacing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212B5F">
        <w:rPr>
          <w:rFonts w:ascii="Times New Roman" w:hAnsi="Times New Roman" w:cs="Times New Roman"/>
          <w:caps/>
          <w:sz w:val="28"/>
          <w:szCs w:val="28"/>
        </w:rPr>
        <w:t>доклад-консультация</w:t>
      </w:r>
    </w:p>
    <w:p w:rsidR="00E246F1" w:rsidRDefault="00212B5F" w:rsidP="00212B5F">
      <w:pPr>
        <w:spacing w:line="36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«</w:t>
      </w:r>
      <w:r w:rsidR="00E246F1" w:rsidRPr="00E246F1">
        <w:rPr>
          <w:rFonts w:ascii="Times New Roman" w:hAnsi="Times New Roman" w:cs="Times New Roman"/>
          <w:caps/>
          <w:sz w:val="28"/>
          <w:szCs w:val="28"/>
        </w:rPr>
        <w:t xml:space="preserve">Технология музейной педагогики </w:t>
      </w:r>
      <w:r>
        <w:rPr>
          <w:rFonts w:ascii="Times New Roman" w:hAnsi="Times New Roman" w:cs="Times New Roman"/>
          <w:caps/>
          <w:sz w:val="28"/>
          <w:szCs w:val="28"/>
        </w:rPr>
        <w:t>в Доу»</w:t>
      </w: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Галкина Марина Борисовна</w:t>
      </w: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2B5F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</w:p>
    <w:p w:rsidR="00212B5F" w:rsidRDefault="00212B5F" w:rsidP="00212B5F">
      <w:pPr>
        <w:spacing w:line="36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F6457">
        <w:rPr>
          <w:rFonts w:ascii="Times New Roman" w:hAnsi="Times New Roman" w:cs="Times New Roman"/>
          <w:sz w:val="28"/>
          <w:szCs w:val="28"/>
        </w:rPr>
        <w:t>20 г.</w:t>
      </w:r>
    </w:p>
    <w:p w:rsidR="00212B5F" w:rsidRPr="00E246F1" w:rsidRDefault="00212B5F" w:rsidP="00212B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46F1" w:rsidRPr="00E246F1" w:rsidRDefault="007F6457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46F1" w:rsidRPr="00E246F1">
        <w:rPr>
          <w:rFonts w:ascii="Times New Roman" w:hAnsi="Times New Roman" w:cs="Times New Roman"/>
          <w:sz w:val="28"/>
          <w:szCs w:val="28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 xml:space="preserve">Музейная педагогика в последние десятилетия приобретает большую популярность в системе дошкольного образования и воспитания — создаются музейные программы, выходят книги, разрабатываются методические рекомендации (это работы М. Ю. Коваль, О. В. </w:t>
      </w:r>
      <w:proofErr w:type="spellStart"/>
      <w:r w:rsidRPr="00E246F1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E246F1">
        <w:rPr>
          <w:rFonts w:ascii="Times New Roman" w:hAnsi="Times New Roman" w:cs="Times New Roman"/>
          <w:sz w:val="28"/>
          <w:szCs w:val="28"/>
        </w:rPr>
        <w:t>). 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 xml:space="preserve">Понятие «музейная педагогика» появилось </w:t>
      </w:r>
      <w:proofErr w:type="gramStart"/>
      <w:r w:rsidRPr="00E246F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E246F1">
        <w:rPr>
          <w:rFonts w:ascii="Times New Roman" w:hAnsi="Times New Roman" w:cs="Times New Roman"/>
          <w:sz w:val="28"/>
          <w:szCs w:val="28"/>
        </w:rPr>
        <w:t xml:space="preserve"> 80-х гг. и было заимствовано из немецкой терминологии. За это короткое время сам термин и обозначаемая им деятельность прочно вошли в педагогическую практику, об этом свидетельствуют музейно-образовательные программы для воспитанников образовательных учреждений.</w:t>
      </w:r>
    </w:p>
    <w:p w:rsid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b/>
          <w:sz w:val="28"/>
          <w:szCs w:val="28"/>
        </w:rPr>
        <w:t>Цель музейной педагогики</w:t>
      </w:r>
      <w:r w:rsidRPr="00E246F1">
        <w:rPr>
          <w:rFonts w:ascii="Times New Roman" w:hAnsi="Times New Roman" w:cs="Times New Roman"/>
          <w:sz w:val="28"/>
          <w:szCs w:val="28"/>
        </w:rPr>
        <w:t xml:space="preserve"> – создание условий для развития личности путём  включения её в многообразную деятельность музея.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6F1">
        <w:rPr>
          <w:rFonts w:ascii="Times New Roman" w:hAnsi="Times New Roman" w:cs="Times New Roman"/>
          <w:b/>
          <w:sz w:val="28"/>
          <w:szCs w:val="28"/>
        </w:rPr>
        <w:t>Задачи музейной педагогики:</w:t>
      </w:r>
    </w:p>
    <w:p w:rsidR="006C6871" w:rsidRPr="006C6871" w:rsidRDefault="006C687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6C6871">
        <w:rPr>
          <w:rFonts w:ascii="Times New Roman" w:hAnsi="Times New Roman" w:cs="Times New Roman"/>
          <w:sz w:val="28"/>
          <w:szCs w:val="28"/>
        </w:rPr>
        <w:t>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 Развитие творческих и организаторских способностей, предоставление возможности реализоваться в соответствии со своими склонностями и интересами, выявить свою  неповторимую индивидуальность;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-Формирование детско-взрослой совместной деятельности на материале музейной практики;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-Освоение нового типа  занятий, формирование профессиональной компетентности музейного педагога;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-Формирование системы критериев и механизмов оценки образовательного результата музейной педагогики.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 xml:space="preserve">-Обогащение 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 среды ДОО</w:t>
      </w:r>
      <w:r w:rsidRPr="00E246F1">
        <w:rPr>
          <w:rFonts w:ascii="Times New Roman" w:hAnsi="Times New Roman" w:cs="Times New Roman"/>
          <w:sz w:val="28"/>
          <w:szCs w:val="28"/>
        </w:rPr>
        <w:t>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-Формирование у дошкольников представления о музее.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-Развитие познавательных способностей и познавательной деятельности.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-Формирование проектно-исследовательских умений и навыков.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-Развитие речи и расширения словарного запаса.</w:t>
      </w:r>
    </w:p>
    <w:p w:rsidR="00E246F1" w:rsidRP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>-Воспитание любви к природе родного края и чувство сопричастности к ее сбережению.</w:t>
      </w:r>
    </w:p>
    <w:p w:rsidR="00E246F1" w:rsidRDefault="00E246F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46F1">
        <w:rPr>
          <w:rFonts w:ascii="Times New Roman" w:hAnsi="Times New Roman" w:cs="Times New Roman"/>
          <w:sz w:val="28"/>
          <w:szCs w:val="28"/>
        </w:rPr>
        <w:t>Воспитание культуры поведения.</w:t>
      </w:r>
    </w:p>
    <w:p w:rsidR="006C6871" w:rsidRDefault="006C6871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6871">
        <w:rPr>
          <w:rFonts w:ascii="Times New Roman" w:hAnsi="Times New Roman" w:cs="Times New Roman"/>
          <w:b/>
          <w:i/>
          <w:sz w:val="28"/>
          <w:szCs w:val="28"/>
        </w:rPr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E99">
        <w:rPr>
          <w:rFonts w:ascii="Times New Roman" w:hAnsi="Times New Roman" w:cs="Times New Roman"/>
          <w:b/>
          <w:sz w:val="28"/>
          <w:szCs w:val="28"/>
        </w:rPr>
        <w:t>Направления деятельности музея: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- </w:t>
      </w:r>
      <w:r w:rsidRPr="00170E99">
        <w:rPr>
          <w:rFonts w:ascii="Times New Roman" w:hAnsi="Times New Roman" w:cs="Times New Roman"/>
          <w:i/>
          <w:sz w:val="28"/>
          <w:szCs w:val="28"/>
        </w:rPr>
        <w:t>Поисково-собирательское.</w:t>
      </w:r>
      <w:r w:rsidRPr="00170E99">
        <w:rPr>
          <w:rFonts w:ascii="Times New Roman" w:hAnsi="Times New Roman" w:cs="Times New Roman"/>
          <w:sz w:val="28"/>
          <w:szCs w:val="28"/>
        </w:rPr>
        <w:t xml:space="preserve"> </w:t>
      </w:r>
      <w:r w:rsidRPr="00EB7882">
        <w:rPr>
          <w:rFonts w:ascii="Times New Roman" w:hAnsi="Times New Roman" w:cs="Times New Roman"/>
          <w:sz w:val="28"/>
          <w:szCs w:val="28"/>
          <w:u w:val="single"/>
        </w:rPr>
        <w:t xml:space="preserve">Важным этапом в процессе комплектования мини - музеев является подготовка к поисково-собирательской работе. </w:t>
      </w:r>
      <w:r w:rsidRPr="00170E99">
        <w:rPr>
          <w:rFonts w:ascii="Times New Roman" w:hAnsi="Times New Roman" w:cs="Times New Roman"/>
          <w:sz w:val="28"/>
          <w:szCs w:val="28"/>
        </w:rPr>
        <w:t xml:space="preserve">Это направление даёт возможность детям проявить себя в исследовательской работе, проявить свои исследовательские умения. В рамках исследования можно разрабатывать любую тему, интересующую детей. На подготовительном этапе начинается изучение темы по литературе, по материалам, уже имеющимся в музее. 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Одним из основных принципов  любой исследовательской работы является комплексность. </w:t>
      </w:r>
      <w:proofErr w:type="gramStart"/>
      <w:r w:rsidRPr="00170E99">
        <w:rPr>
          <w:rFonts w:ascii="Times New Roman" w:hAnsi="Times New Roman" w:cs="Times New Roman"/>
          <w:sz w:val="28"/>
          <w:szCs w:val="28"/>
        </w:rPr>
        <w:t>Следуя ему, юные краеведы должны пытаться всесторонне исследовать тему, стремиться связать изучаемые события с общеисторическим процессами, увидеть их характерные черты, установить достоверность получаемых сведений, понять роль отдельных лиц в этих событиях.</w:t>
      </w:r>
      <w:proofErr w:type="gramEnd"/>
      <w:r w:rsidRPr="00170E99">
        <w:rPr>
          <w:rFonts w:ascii="Times New Roman" w:hAnsi="Times New Roman" w:cs="Times New Roman"/>
          <w:sz w:val="28"/>
          <w:szCs w:val="28"/>
        </w:rPr>
        <w:t xml:space="preserve"> Такой подход даёт  возможность составить объективное представление об изучаемых исторических явлениях, о степени их отражения в выявленных памятниках истории и культуры.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В процессе исследовательской работы происходит социальная адаптация юного поисковика-краеведа, так как через личностное отношение к существующей проблеме выявляются его гражданская позиция, ценностные ориентиры и приоритеты.</w:t>
      </w:r>
    </w:p>
    <w:p w:rsid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- </w:t>
      </w:r>
      <w:r w:rsidRPr="00170E99">
        <w:rPr>
          <w:rFonts w:ascii="Times New Roman" w:hAnsi="Times New Roman" w:cs="Times New Roman"/>
          <w:i/>
          <w:sz w:val="28"/>
          <w:szCs w:val="28"/>
        </w:rPr>
        <w:t>Экспозиционное (оформительское).</w:t>
      </w:r>
      <w:r w:rsidRPr="00170E99">
        <w:rPr>
          <w:rFonts w:ascii="Times New Roman" w:hAnsi="Times New Roman" w:cs="Times New Roman"/>
          <w:sz w:val="28"/>
          <w:szCs w:val="28"/>
        </w:rPr>
        <w:t xml:space="preserve"> Специфика музейной экспозиции заключается в том, что то или иное событие, природное или социальное явление отражается в ней с помощью не только музейных предметов, но и художественных и технических средств. 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0E99">
        <w:rPr>
          <w:rFonts w:ascii="Times New Roman" w:hAnsi="Times New Roman" w:cs="Times New Roman"/>
          <w:b/>
          <w:i/>
          <w:sz w:val="28"/>
          <w:szCs w:val="28"/>
        </w:rPr>
        <w:t>Создание экспозиции – сложный  процесс, проходящий несколько этапов: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>Разработка концепции будущей экспозиции, т. е. формулировка цели и задач её создания и исполнения, определение и обсуждение тематики будущей экспозиции;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>Разработка архитектурно-</w:t>
      </w:r>
      <w:proofErr w:type="gramStart"/>
      <w:r w:rsidRPr="00170E99">
        <w:rPr>
          <w:rFonts w:ascii="Times New Roman" w:hAnsi="Times New Roman" w:cs="Times New Roman"/>
          <w:sz w:val="28"/>
          <w:szCs w:val="28"/>
        </w:rPr>
        <w:t>художественного решения</w:t>
      </w:r>
      <w:proofErr w:type="gramEnd"/>
      <w:r w:rsidRPr="00170E99">
        <w:rPr>
          <w:rFonts w:ascii="Times New Roman" w:hAnsi="Times New Roman" w:cs="Times New Roman"/>
          <w:sz w:val="28"/>
          <w:szCs w:val="28"/>
        </w:rPr>
        <w:t xml:space="preserve"> экспозиции. В процессе художественного проектирования разрабатываются эскизы и макеты залов и экспозиционных комплексов, которые должны дать достаточно точное и образное представление о будущей экспозиции. После принятия советом музея тематико-экспозиционного плана и архитектурно-</w:t>
      </w:r>
      <w:proofErr w:type="gramStart"/>
      <w:r w:rsidRPr="00170E99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170E99">
        <w:rPr>
          <w:rFonts w:ascii="Times New Roman" w:hAnsi="Times New Roman" w:cs="Times New Roman"/>
          <w:sz w:val="28"/>
          <w:szCs w:val="28"/>
        </w:rPr>
        <w:t xml:space="preserve"> можно приступать к монтажу экспозиции. 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- </w:t>
      </w:r>
      <w:r w:rsidRPr="00170E99">
        <w:rPr>
          <w:rFonts w:ascii="Times New Roman" w:hAnsi="Times New Roman" w:cs="Times New Roman"/>
          <w:i/>
          <w:sz w:val="28"/>
          <w:szCs w:val="28"/>
        </w:rPr>
        <w:t>Экскурсионное.</w:t>
      </w:r>
      <w:r w:rsidRPr="00170E99">
        <w:rPr>
          <w:rFonts w:ascii="Times New Roman" w:hAnsi="Times New Roman" w:cs="Times New Roman"/>
          <w:sz w:val="28"/>
          <w:szCs w:val="28"/>
        </w:rPr>
        <w:t xml:space="preserve"> Музейная экскурсия – форма культурно-образовательной деятельности музея, основанная на коллективном осмотре музея под руководством специалиста по заранее намеченной теме и специальному маршруту. Особенностью музейной экскурсии  является сочетание показа и рассказа при главенствующей роли зрительного восприятия, которое дополняется впечатлениями и моторного характера: осмотр с разных точек зрения, на различном расстоянии. В детских музейных экскурсиях используется вопросно-ответный метод, приёмы игры, театрализации и продуктивной деятельности ребёнка (рисунок, лепка, моделирование).</w:t>
      </w:r>
    </w:p>
    <w:p w:rsid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Экскурсоводом может быть каждый, кто любит музей, умеет интересно рассказывать, стремится к новым знаниям. Подготовка и проведение экскурсии в музее – непростое дело. Оно требует настойчивости, больших знаний, специальных навыков. Подготовка к выбору темы, составлению текста экскурсии должна проводиться под руководством педагога</w:t>
      </w:r>
      <w:r w:rsidR="00BA765B">
        <w:rPr>
          <w:rFonts w:ascii="Times New Roman" w:hAnsi="Times New Roman" w:cs="Times New Roman"/>
          <w:sz w:val="28"/>
          <w:szCs w:val="28"/>
        </w:rPr>
        <w:t>.</w:t>
      </w:r>
    </w:p>
    <w:p w:rsidR="00A218A0" w:rsidRDefault="00A218A0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F1">
        <w:rPr>
          <w:rFonts w:ascii="Times New Roman" w:hAnsi="Times New Roman" w:cs="Times New Roman"/>
          <w:sz w:val="28"/>
          <w:szCs w:val="28"/>
        </w:rPr>
        <w:t xml:space="preserve"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размеры экспозиции и четко определенную тематику такого музея. Назначение создаваемых мини-музеев — вовлечь детей в деятельность и общение, воздействовать на их эмоциональную сферу. Психологические исследования позволили увидеть, что у </w:t>
      </w:r>
      <w:proofErr w:type="gramStart"/>
      <w:r w:rsidRPr="00E246F1">
        <w:rPr>
          <w:rFonts w:ascii="Times New Roman" w:hAnsi="Times New Roman" w:cs="Times New Roman"/>
          <w:sz w:val="28"/>
          <w:szCs w:val="28"/>
        </w:rPr>
        <w:t>детей, занимающихся в музейно-образовательном пространстве определенным образом модифицируется</w:t>
      </w:r>
      <w:proofErr w:type="gramEnd"/>
      <w:r w:rsidRPr="00E246F1">
        <w:rPr>
          <w:rFonts w:ascii="Times New Roman" w:hAnsi="Times New Roman" w:cs="Times New Roman"/>
          <w:sz w:val="28"/>
          <w:szCs w:val="28"/>
        </w:rPr>
        <w:t xml:space="preserve"> мыслительная деятельность детей, дети более свободно оперируют образами.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0E99">
        <w:rPr>
          <w:rFonts w:ascii="Times New Roman" w:hAnsi="Times New Roman" w:cs="Times New Roman"/>
          <w:b/>
          <w:i/>
          <w:sz w:val="28"/>
          <w:szCs w:val="28"/>
        </w:rPr>
        <w:t>К проведению экскурсии должны быть разработаны специальные требования:</w:t>
      </w:r>
    </w:p>
    <w:p w:rsidR="00170E99" w:rsidRPr="00BA765B" w:rsidRDefault="00170E99" w:rsidP="007F64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65B">
        <w:rPr>
          <w:rFonts w:ascii="Times New Roman" w:hAnsi="Times New Roman" w:cs="Times New Roman"/>
          <w:sz w:val="28"/>
          <w:szCs w:val="28"/>
        </w:rPr>
        <w:t xml:space="preserve">Экскурсию можно строить последовательно по отдельным </w:t>
      </w:r>
      <w:proofErr w:type="spellStart"/>
      <w:r w:rsidRPr="00BA765B">
        <w:rPr>
          <w:rFonts w:ascii="Times New Roman" w:hAnsi="Times New Roman" w:cs="Times New Roman"/>
          <w:sz w:val="28"/>
          <w:szCs w:val="28"/>
        </w:rPr>
        <w:t>подтемам</w:t>
      </w:r>
      <w:proofErr w:type="spellEnd"/>
      <w:r w:rsidRPr="00BA765B">
        <w:rPr>
          <w:rFonts w:ascii="Times New Roman" w:hAnsi="Times New Roman" w:cs="Times New Roman"/>
          <w:sz w:val="28"/>
          <w:szCs w:val="28"/>
        </w:rPr>
        <w:t xml:space="preserve"> и вопросам темы;</w:t>
      </w:r>
    </w:p>
    <w:p w:rsidR="00170E99" w:rsidRPr="00BA765B" w:rsidRDefault="00170E99" w:rsidP="007F64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65B">
        <w:rPr>
          <w:rFonts w:ascii="Times New Roman" w:hAnsi="Times New Roman" w:cs="Times New Roman"/>
          <w:sz w:val="28"/>
          <w:szCs w:val="28"/>
        </w:rPr>
        <w:t>Содержание вопроса должно раскрываться путём показа и анализа определённых экспонатов;</w:t>
      </w:r>
    </w:p>
    <w:p w:rsidR="00170E99" w:rsidRPr="00BA765B" w:rsidRDefault="00170E99" w:rsidP="007F64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65B">
        <w:rPr>
          <w:rFonts w:ascii="Times New Roman" w:hAnsi="Times New Roman" w:cs="Times New Roman"/>
          <w:sz w:val="28"/>
          <w:szCs w:val="28"/>
        </w:rPr>
        <w:t>Экскурсию делает интересной эмоциональный, интересный рассказ.</w:t>
      </w:r>
    </w:p>
    <w:p w:rsidR="00170E99" w:rsidRPr="006C6871" w:rsidRDefault="00170E99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Pr="006C6871">
        <w:rPr>
          <w:rFonts w:ascii="Times New Roman" w:hAnsi="Times New Roman" w:cs="Times New Roman"/>
          <w:b/>
          <w:i/>
          <w:sz w:val="28"/>
          <w:szCs w:val="28"/>
        </w:rPr>
        <w:t xml:space="preserve">Немецкий учёный Г. </w:t>
      </w:r>
      <w:proofErr w:type="spellStart"/>
      <w:r w:rsidRPr="006C6871">
        <w:rPr>
          <w:rFonts w:ascii="Times New Roman" w:hAnsi="Times New Roman" w:cs="Times New Roman"/>
          <w:b/>
          <w:i/>
          <w:sz w:val="28"/>
          <w:szCs w:val="28"/>
        </w:rPr>
        <w:t>Фройденталь</w:t>
      </w:r>
      <w:proofErr w:type="spellEnd"/>
      <w:r w:rsidRPr="006C6871">
        <w:rPr>
          <w:rFonts w:ascii="Times New Roman" w:hAnsi="Times New Roman" w:cs="Times New Roman"/>
          <w:b/>
          <w:i/>
          <w:sz w:val="28"/>
          <w:szCs w:val="28"/>
        </w:rPr>
        <w:t xml:space="preserve"> сформулировал совокупность требований к проведению занятий в музее, актуальных и сегодня: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каждое  посещение  музея – это  занятие, и оно должно иметь конкретную (учебную, воспитательную, развивающую) цель;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учитель и дети должны осознавать, что посещение музея – не развлечение, а серьёзная работа, а поэтому нужно готовиться к нему;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посещать музей нужно после предварительной подготовки и в процессе  занятий, когда дети не устали и готовы к восприятию;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следует отказаться от обзорных экскурсий, «как безумно тяжёлых не только для сознания ребёнка, но и взрослого»;</w:t>
      </w: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отбирать экспонаты для экскурсионного показа нужно на основе возрастных интересов ребёнка;</w:t>
      </w:r>
    </w:p>
    <w:p w:rsid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E99">
        <w:rPr>
          <w:rFonts w:ascii="Times New Roman" w:hAnsi="Times New Roman" w:cs="Times New Roman"/>
          <w:sz w:val="28"/>
          <w:szCs w:val="28"/>
        </w:rPr>
        <w:t xml:space="preserve"> - итогом посещения музея должно быть самостоятельное творчество детей (рисунок, сочинение на тему увиденного, создание моделей и т.д.).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74CE">
        <w:rPr>
          <w:rFonts w:ascii="Times New Roman" w:hAnsi="Times New Roman" w:cs="Times New Roman"/>
          <w:b/>
          <w:i/>
          <w:sz w:val="28"/>
          <w:szCs w:val="28"/>
        </w:rPr>
        <w:t>Для разработки технологии использования музейной педагогики как инновационной в процессе воспитания нравственности  детей выделены следующие принципы: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Последовательность ознакомления детей с музейными коллекциями.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Локализация (выделение) образца-эталона в группе однородных с переводом восприятия ребенка на группу однотипных экспонатов.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4CE">
        <w:rPr>
          <w:rFonts w:ascii="Times New Roman" w:hAnsi="Times New Roman" w:cs="Times New Roman"/>
          <w:sz w:val="28"/>
          <w:szCs w:val="28"/>
        </w:rPr>
        <w:t>Кратковременность экскурсий (непосредственный контакт с произведениями изобразительного искусства производит на детей огромное впечатление, вследствие чего они быстро устают и становятся пассивными.</w:t>
      </w:r>
      <w:proofErr w:type="gramEnd"/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Поощрение детских вопросов и фантазий при восприятии.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Доступность.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Содержательность (материал должен иметь образовательно-воспитательное значение для детей, вызывать их любознательность).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Гуманизм (экспонаты должны вызывать бережное отношение к природе вещей).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Подвижность структуры занятий-экскурсий (четкий сценарий, но возможность импровизации).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4CE">
        <w:rPr>
          <w:rFonts w:ascii="Times New Roman" w:hAnsi="Times New Roman" w:cs="Times New Roman"/>
          <w:sz w:val="28"/>
          <w:szCs w:val="28"/>
        </w:rPr>
        <w:t xml:space="preserve">Обязательное сочетаний предметного мира музея с программой, ориентированной </w:t>
      </w:r>
      <w:r>
        <w:rPr>
          <w:rFonts w:ascii="Times New Roman" w:hAnsi="Times New Roman" w:cs="Times New Roman"/>
          <w:sz w:val="28"/>
          <w:szCs w:val="28"/>
        </w:rPr>
        <w:t>на проявление активности детей.</w:t>
      </w:r>
      <w:proofErr w:type="gramEnd"/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74CE">
        <w:rPr>
          <w:rFonts w:ascii="Times New Roman" w:hAnsi="Times New Roman" w:cs="Times New Roman"/>
          <w:b/>
          <w:i/>
          <w:sz w:val="28"/>
          <w:szCs w:val="28"/>
        </w:rPr>
        <w:t>Для организации работы педагоги  используют  такие формы организации работы с детьми: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74CE">
        <w:rPr>
          <w:rFonts w:ascii="Times New Roman" w:hAnsi="Times New Roman" w:cs="Times New Roman"/>
          <w:sz w:val="28"/>
          <w:szCs w:val="28"/>
          <w:u w:val="single"/>
        </w:rPr>
        <w:t xml:space="preserve"> I.  Ежедневные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коллекционирование вместе с детьми;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 xml:space="preserve"> создание мини-музеев;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клуба «Друзья музея».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74CE">
        <w:rPr>
          <w:rFonts w:ascii="Times New Roman" w:hAnsi="Times New Roman" w:cs="Times New Roman"/>
          <w:sz w:val="28"/>
          <w:szCs w:val="28"/>
          <w:u w:val="single"/>
        </w:rPr>
        <w:t xml:space="preserve">II. Еженедельные: 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Игры музейного содержания по формированию художественной культуры.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 xml:space="preserve">игры-развлечения  «В царстве дымковской игрушки», «Барыню сударыню принимайте в гости», «На стойбище у хозяина тайги», « Мы летим на воздушном шаре», «Мода из бабушкиного сундука». 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 xml:space="preserve">Игры путешествия:  «Едем в цирк», «Путешествие на стойбище», «Откуда родом бабушкин сундук». 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Интеллектуально – творческие игры: «Волшебный кружок», «Заседание клуба знатоков культуры»;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Игры – эстетические упражнения: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«Закрась поднос», «Закончи узор»;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Заполнение музейных словариков (рисунки, коллажи т</w:t>
      </w:r>
      <w:proofErr w:type="gramStart"/>
      <w:r w:rsidRPr="00BB74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B74CE">
        <w:rPr>
          <w:rFonts w:ascii="Times New Roman" w:hAnsi="Times New Roman" w:cs="Times New Roman"/>
          <w:sz w:val="28"/>
          <w:szCs w:val="28"/>
        </w:rPr>
        <w:t>д.).</w:t>
      </w:r>
    </w:p>
    <w:p w:rsid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>Выполнение домашних заданий (нарисовать, вылепить, придумать свое название, загадку)</w:t>
      </w:r>
    </w:p>
    <w:p w:rsidR="00BB74CE" w:rsidRPr="00BB74CE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4CE">
        <w:rPr>
          <w:rFonts w:ascii="Times New Roman" w:hAnsi="Times New Roman" w:cs="Times New Roman"/>
          <w:sz w:val="28"/>
          <w:szCs w:val="28"/>
        </w:rPr>
        <w:t xml:space="preserve">  </w:t>
      </w:r>
      <w:r w:rsidRPr="00BB74CE">
        <w:rPr>
          <w:rFonts w:ascii="Times New Roman" w:hAnsi="Times New Roman" w:cs="Times New Roman"/>
          <w:sz w:val="28"/>
          <w:szCs w:val="28"/>
          <w:u w:val="single"/>
        </w:rPr>
        <w:t xml:space="preserve">III. Периодические.  </w:t>
      </w:r>
    </w:p>
    <w:p w:rsidR="00BB74CE" w:rsidRPr="00170E99" w:rsidRDefault="00BB74C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74CE">
        <w:rPr>
          <w:rFonts w:ascii="Times New Roman" w:hAnsi="Times New Roman" w:cs="Times New Roman"/>
          <w:sz w:val="28"/>
          <w:szCs w:val="28"/>
        </w:rPr>
        <w:t>Проведение в мини-музеях  тематических занятий, образовательных и обзорных экскурсий, конкурсов и викторин (приз самому любопытному посетителю музея)</w:t>
      </w:r>
    </w:p>
    <w:p w:rsidR="006C6871" w:rsidRPr="006C6871" w:rsidRDefault="006C6871" w:rsidP="007F64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871">
        <w:rPr>
          <w:rFonts w:ascii="Times New Roman" w:hAnsi="Times New Roman" w:cs="Times New Roman"/>
          <w:b/>
          <w:sz w:val="28"/>
          <w:szCs w:val="28"/>
        </w:rPr>
        <w:t>Результативность реализации технологии музейной педагогики в условиях ДОО заключается в следующем:</w:t>
      </w:r>
    </w:p>
    <w:p w:rsidR="006C6871" w:rsidRPr="006C6871" w:rsidRDefault="006C687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871">
        <w:rPr>
          <w:rFonts w:ascii="Times New Roman" w:hAnsi="Times New Roman" w:cs="Times New Roman"/>
          <w:sz w:val="28"/>
          <w:szCs w:val="28"/>
        </w:rPr>
        <w:t xml:space="preserve">         У ребенка появляется шанс стать интеллигентным человеком, с детства приобщенным к культуре и к одному из ее замечательных проявлений - музею.</w:t>
      </w:r>
    </w:p>
    <w:p w:rsidR="006C6871" w:rsidRPr="006C6871" w:rsidRDefault="006C687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871">
        <w:rPr>
          <w:rFonts w:ascii="Times New Roman" w:hAnsi="Times New Roman" w:cs="Times New Roman"/>
          <w:sz w:val="28"/>
          <w:szCs w:val="28"/>
        </w:rPr>
        <w:t xml:space="preserve">         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6C6871" w:rsidRDefault="006C6871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871">
        <w:rPr>
          <w:rFonts w:ascii="Times New Roman" w:hAnsi="Times New Roman" w:cs="Times New Roman"/>
          <w:sz w:val="28"/>
          <w:szCs w:val="28"/>
        </w:rPr>
        <w:t xml:space="preserve">         У детей формируется ценностное отношение к истории, появляется интерес к музеям и выставкам, развивается эмоциональный отклик. «Ребенок должен покидать музей с ощущением уверенности подъема «еще на одну ступеньку».</w:t>
      </w:r>
    </w:p>
    <w:p w:rsidR="00EB7882" w:rsidRPr="006C6871" w:rsidRDefault="00EB7882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882">
        <w:rPr>
          <w:rFonts w:ascii="Times New Roman" w:hAnsi="Times New Roman" w:cs="Times New Roman"/>
          <w:sz w:val="28"/>
          <w:szCs w:val="28"/>
        </w:rPr>
        <w:t>Музей играет большую познавательную и воспитательную роль для дошкольников, а также способствует укреплению сотрудничества детского сада и семьи. Практика показывает, что создание мини-музеев поспособствовало возникновению интереса, как у детей, так и у взрослых  желания узнать больше. Это подтверждают рассказы воспитанников о посещениях в выходные дни выставок, залов краеведческого музея, а также активная помощь родителей в подборе материалов для групповых музеев.</w:t>
      </w:r>
    </w:p>
    <w:p w:rsidR="00DA5FD3" w:rsidRDefault="00DA5FD3" w:rsidP="007F64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74CE" w:rsidRDefault="00BB74CE" w:rsidP="007F6457">
      <w:pPr>
        <w:pStyle w:val="a3"/>
        <w:spacing w:after="0"/>
        <w:jc w:val="both"/>
      </w:pPr>
    </w:p>
    <w:p w:rsidR="00BB74CE" w:rsidRDefault="00BB74CE" w:rsidP="007F6457">
      <w:pPr>
        <w:pStyle w:val="a3"/>
        <w:spacing w:after="0"/>
        <w:jc w:val="both"/>
      </w:pPr>
    </w:p>
    <w:p w:rsidR="00EB7882" w:rsidRPr="00EB7882" w:rsidRDefault="00EB7882" w:rsidP="007F6457">
      <w:pPr>
        <w:pStyle w:val="a3"/>
        <w:spacing w:after="0"/>
        <w:jc w:val="both"/>
      </w:pP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E99" w:rsidRPr="00170E99" w:rsidRDefault="00170E99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3E" w:rsidRPr="00E246F1" w:rsidRDefault="007F713E" w:rsidP="007F6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13E" w:rsidRPr="00E246F1" w:rsidSect="007F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79F0"/>
    <w:multiLevelType w:val="hybridMultilevel"/>
    <w:tmpl w:val="A3F44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D006A"/>
    <w:multiLevelType w:val="hybridMultilevel"/>
    <w:tmpl w:val="9D7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46F1"/>
    <w:rsid w:val="000F145B"/>
    <w:rsid w:val="00170E99"/>
    <w:rsid w:val="001F2FD6"/>
    <w:rsid w:val="00212B5F"/>
    <w:rsid w:val="003201AA"/>
    <w:rsid w:val="006C6871"/>
    <w:rsid w:val="007F6457"/>
    <w:rsid w:val="007F713E"/>
    <w:rsid w:val="00A218A0"/>
    <w:rsid w:val="00B30A9C"/>
    <w:rsid w:val="00B32C74"/>
    <w:rsid w:val="00B721FD"/>
    <w:rsid w:val="00BA765B"/>
    <w:rsid w:val="00BB74CE"/>
    <w:rsid w:val="00DA5FD3"/>
    <w:rsid w:val="00E246F1"/>
    <w:rsid w:val="00EB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dou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</dc:creator>
  <cp:keywords/>
  <dc:description/>
  <cp:lastModifiedBy>Marina</cp:lastModifiedBy>
  <cp:revision>4</cp:revision>
  <cp:lastPrinted>2021-02-06T08:02:00Z</cp:lastPrinted>
  <dcterms:created xsi:type="dcterms:W3CDTF">2015-09-23T11:07:00Z</dcterms:created>
  <dcterms:modified xsi:type="dcterms:W3CDTF">2021-02-06T08:02:00Z</dcterms:modified>
</cp:coreProperties>
</file>